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33B4E7C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 xml:space="preserve">.0 </w:t>
      </w:r>
    </w:p>
    <w:p w14:paraId="42CAF92D" w14:textId="4D72621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0334">
        <w:rPr>
          <w:rFonts w:ascii="Arial" w:hAnsi="Arial" w:cs="Arial"/>
          <w:b/>
          <w:bCs/>
          <w:sz w:val="20"/>
          <w:szCs w:val="20"/>
          <w:lang w:eastAsia="en-GB"/>
        </w:rPr>
        <w:t>31/01/2020</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18579031" w14:textId="2F6E4637" w:rsidR="00754729" w:rsidRPr="00B271FD" w:rsidRDefault="00B271FD" w:rsidP="00B271FD">
      <w:pPr>
        <w:spacing w:after="0" w:line="240" w:lineRule="auto"/>
        <w:rPr>
          <w:rFonts w:ascii="Arial" w:hAnsi="Arial" w:cs="Arial"/>
          <w:b/>
          <w:bCs/>
          <w:sz w:val="20"/>
          <w:szCs w:val="20"/>
          <w:lang w:eastAsia="en-GB"/>
        </w:rPr>
      </w:pPr>
      <w:proofErr w:type="spellStart"/>
      <w:r>
        <w:rPr>
          <w:rFonts w:ascii="Arial" w:hAnsi="Arial" w:cs="Arial"/>
          <w:b/>
          <w:bCs/>
          <w:sz w:val="20"/>
          <w:szCs w:val="20"/>
          <w:lang w:eastAsia="en-GB"/>
        </w:rPr>
        <w:t>Rawmarsh</w:t>
      </w:r>
      <w:proofErr w:type="spellEnd"/>
      <w:r>
        <w:rPr>
          <w:rFonts w:ascii="Arial" w:hAnsi="Arial" w:cs="Arial"/>
          <w:b/>
          <w:bCs/>
          <w:sz w:val="20"/>
          <w:szCs w:val="20"/>
          <w:lang w:eastAsia="en-GB"/>
        </w:rPr>
        <w:t xml:space="preserve"> Health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3F92E442"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proofErr w:type="spellStart"/>
      <w:r w:rsidR="00B271FD">
        <w:rPr>
          <w:rFonts w:ascii="Arial" w:hAnsi="Arial" w:cs="Arial"/>
          <w:sz w:val="20"/>
          <w:szCs w:val="20"/>
        </w:rPr>
        <w:t>Rawmarsh</w:t>
      </w:r>
      <w:proofErr w:type="spellEnd"/>
      <w:r w:rsidR="00B271FD">
        <w:rPr>
          <w:rFonts w:ascii="Arial" w:hAnsi="Arial" w:cs="Arial"/>
          <w:sz w:val="20"/>
          <w:szCs w:val="20"/>
        </w:rPr>
        <w:t xml:space="preserve"> Health Centre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How we use your information and the law</w:t>
      </w:r>
      <w:r w:rsidR="0020197A" w:rsidRPr="005E1E0E">
        <w:rPr>
          <w:rFonts w:ascii="Arial" w:hAnsi="Arial" w:cs="Arial"/>
          <w:b/>
          <w:bCs/>
          <w:sz w:val="20"/>
          <w:szCs w:val="20"/>
        </w:rPr>
        <w:t>.</w:t>
      </w:r>
    </w:p>
    <w:p w14:paraId="3AB2653F" w14:textId="0903D18E" w:rsidR="00E37206" w:rsidRPr="005E1E0E" w:rsidRDefault="00B271FD" w:rsidP="00E37206">
      <w:pPr>
        <w:widowControl w:val="0"/>
        <w:spacing w:after="280"/>
        <w:rPr>
          <w:rFonts w:ascii="Arial" w:hAnsi="Arial" w:cs="Arial"/>
          <w:sz w:val="20"/>
          <w:szCs w:val="20"/>
        </w:rPr>
      </w:pPr>
      <w:proofErr w:type="spellStart"/>
      <w:r>
        <w:rPr>
          <w:rFonts w:ascii="Arial" w:hAnsi="Arial" w:cs="Arial"/>
          <w:sz w:val="20"/>
          <w:szCs w:val="20"/>
        </w:rPr>
        <w:t>Rawmarsh</w:t>
      </w:r>
      <w:proofErr w:type="spellEnd"/>
      <w:r>
        <w:rPr>
          <w:rFonts w:ascii="Arial" w:hAnsi="Arial" w:cs="Arial"/>
          <w:sz w:val="20"/>
          <w:szCs w:val="20"/>
        </w:rPr>
        <w:t xml:space="preserve"> Health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lastRenderedPageBreak/>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77777777"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spellStart"/>
      <w:r w:rsidRPr="00E40334">
        <w:rPr>
          <w:rFonts w:cs="Arial"/>
        </w:rPr>
        <w:t>eg</w:t>
      </w:r>
      <w:proofErr w:type="spell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lastRenderedPageBreak/>
        <w:t>Providing you with medical care</w:t>
      </w:r>
      <w:r w:rsidRPr="00E40334">
        <w:rPr>
          <w:rFonts w:cs="Arial"/>
        </w:rPr>
        <w:t>: Where we need your information to provide you with medical and healthcare services</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27AF52CC" w:rsidR="00410F48" w:rsidRPr="005E1E0E" w:rsidRDefault="0053151D" w:rsidP="00F61503">
      <w:pPr>
        <w:spacing w:before="126" w:after="126" w:line="300" w:lineRule="atLeast"/>
        <w:rPr>
          <w:rFonts w:ascii="Arial" w:eastAsia="Times New Roman" w:hAnsi="Arial" w:cs="Arial"/>
          <w:sz w:val="20"/>
          <w:szCs w:val="20"/>
          <w:lang w:eastAsia="en-GB"/>
        </w:rPr>
      </w:pPr>
      <w:hyperlink r:id="rId6" w:tooltip="Clinical Practice Research Datalink "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322FC11" w:rsidR="00F22FD3" w:rsidRPr="0053151D" w:rsidRDefault="006C1066" w:rsidP="0053151D">
      <w:pPr>
        <w:rPr>
          <w:rFonts w:ascii="Arial" w:hAnsi="Arial" w:cs="Arial"/>
          <w:sz w:val="20"/>
        </w:rPr>
      </w:pPr>
      <w:r w:rsidRPr="0053151D">
        <w:rPr>
          <w:rFonts w:ascii="Arial" w:hAnsi="Arial" w:cs="Arial"/>
          <w:sz w:val="20"/>
          <w:lang w:eastAsia="en-GB"/>
        </w:rPr>
        <w:t xml:space="preserve">All employees </w:t>
      </w:r>
      <w:r w:rsidR="004125EC" w:rsidRPr="0053151D">
        <w:rPr>
          <w:rFonts w:ascii="Arial" w:hAnsi="Arial" w:cs="Arial"/>
          <w:sz w:val="20"/>
          <w:lang w:eastAsia="en-GB"/>
        </w:rPr>
        <w:t xml:space="preserve">and sub-contractors </w:t>
      </w:r>
      <w:r w:rsidR="00754729" w:rsidRPr="0053151D">
        <w:rPr>
          <w:rFonts w:ascii="Arial" w:hAnsi="Arial" w:cs="Arial"/>
          <w:sz w:val="20"/>
          <w:lang w:eastAsia="en-GB"/>
        </w:rPr>
        <w:t xml:space="preserve">engaged by our </w:t>
      </w:r>
      <w:r w:rsidR="00E37206" w:rsidRPr="0053151D">
        <w:rPr>
          <w:rFonts w:ascii="Arial" w:hAnsi="Arial" w:cs="Arial"/>
          <w:sz w:val="20"/>
          <w:lang w:eastAsia="en-GB"/>
        </w:rPr>
        <w:t>practice</w:t>
      </w:r>
      <w:r w:rsidR="000F7FAC" w:rsidRPr="0053151D">
        <w:rPr>
          <w:rFonts w:ascii="Arial" w:hAnsi="Arial" w:cs="Arial"/>
          <w:sz w:val="20"/>
          <w:lang w:eastAsia="en-GB"/>
        </w:rPr>
        <w:t xml:space="preserve"> </w:t>
      </w:r>
      <w:r w:rsidRPr="0053151D">
        <w:rPr>
          <w:rFonts w:ascii="Arial" w:hAnsi="Arial" w:cs="Arial"/>
          <w:sz w:val="20"/>
          <w:lang w:eastAsia="en-GB"/>
        </w:rPr>
        <w:t>are asked to sign a confidential</w:t>
      </w:r>
      <w:r w:rsidR="00F653F3" w:rsidRPr="0053151D">
        <w:rPr>
          <w:rFonts w:ascii="Arial" w:hAnsi="Arial" w:cs="Arial"/>
          <w:sz w:val="20"/>
          <w:lang w:eastAsia="en-GB"/>
        </w:rPr>
        <w:t>it</w:t>
      </w:r>
      <w:r w:rsidRPr="0053151D">
        <w:rPr>
          <w:rFonts w:ascii="Arial" w:hAnsi="Arial" w:cs="Arial"/>
          <w:sz w:val="20"/>
          <w:lang w:eastAsia="en-GB"/>
        </w:rPr>
        <w:t xml:space="preserve">y </w:t>
      </w:r>
      <w:r w:rsidR="00754729" w:rsidRPr="0053151D">
        <w:rPr>
          <w:rFonts w:ascii="Arial" w:hAnsi="Arial" w:cs="Arial"/>
          <w:sz w:val="20"/>
          <w:lang w:eastAsia="en-GB"/>
        </w:rPr>
        <w:t>agreement</w:t>
      </w:r>
      <w:r w:rsidRPr="0053151D">
        <w:rPr>
          <w:rFonts w:ascii="Arial" w:hAnsi="Arial" w:cs="Arial"/>
          <w:sz w:val="20"/>
          <w:lang w:eastAsia="en-GB"/>
        </w:rPr>
        <w:t>.</w:t>
      </w:r>
      <w:r w:rsidR="00160BD8" w:rsidRPr="0053151D">
        <w:rPr>
          <w:rFonts w:ascii="Arial" w:hAnsi="Arial" w:cs="Arial"/>
          <w:sz w:val="20"/>
          <w:lang w:eastAsia="en-GB"/>
        </w:rPr>
        <w:t xml:space="preserve"> </w:t>
      </w:r>
      <w:r w:rsidR="00754729" w:rsidRPr="0053151D">
        <w:rPr>
          <w:rFonts w:ascii="Arial" w:hAnsi="Arial" w:cs="Arial"/>
          <w:sz w:val="20"/>
        </w:rPr>
        <w:t xml:space="preserve">The </w:t>
      </w:r>
      <w:r w:rsidR="00E37206" w:rsidRPr="0053151D">
        <w:rPr>
          <w:rFonts w:ascii="Arial" w:hAnsi="Arial" w:cs="Arial"/>
          <w:sz w:val="20"/>
        </w:rPr>
        <w:t>practice</w:t>
      </w:r>
      <w:r w:rsidR="00F22FD3" w:rsidRPr="0053151D">
        <w:rPr>
          <w:rFonts w:ascii="Arial" w:hAnsi="Arial" w:cs="Arial"/>
          <w:sz w:val="20"/>
        </w:rPr>
        <w:t xml:space="preserve"> will, if required, sign a separate confidentiality agreement if the client deems it necessary.</w:t>
      </w:r>
      <w:r w:rsidR="009A2DD7" w:rsidRPr="0053151D">
        <w:rPr>
          <w:rFonts w:ascii="Arial" w:hAnsi="Arial" w:cs="Arial"/>
          <w:sz w:val="20"/>
        </w:rPr>
        <w:t xml:space="preserve">  If a sub-contractor acts as a data processor for </w:t>
      </w:r>
      <w:proofErr w:type="spellStart"/>
      <w:r w:rsidR="00B271FD" w:rsidRPr="0053151D">
        <w:rPr>
          <w:rFonts w:ascii="Arial" w:hAnsi="Arial" w:cs="Arial"/>
          <w:sz w:val="20"/>
        </w:rPr>
        <w:t>Rawmarsh</w:t>
      </w:r>
      <w:proofErr w:type="spellEnd"/>
      <w:r w:rsidR="00B271FD" w:rsidRPr="0053151D">
        <w:rPr>
          <w:rFonts w:ascii="Arial" w:hAnsi="Arial" w:cs="Arial"/>
          <w:sz w:val="20"/>
        </w:rPr>
        <w:t xml:space="preserve"> Health Centre</w:t>
      </w:r>
      <w:r w:rsidR="009A2DD7" w:rsidRPr="0053151D">
        <w:rPr>
          <w:rFonts w:ascii="Arial" w:hAnsi="Arial" w:cs="Arial"/>
          <w:sz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7" w:history="1">
        <w:r>
          <w:rPr>
            <w:rStyle w:val="Hyperlink"/>
            <w:rFonts w:ascii="Arial" w:hAnsi="Arial" w:cs="Arial"/>
            <w:sz w:val="20"/>
            <w:szCs w:val="20"/>
          </w:rPr>
          <w:t>British Medical Association (BMA)</w:t>
        </w:r>
      </w:hyperlink>
      <w:r>
        <w:rPr>
          <w:rFonts w:ascii="Arial" w:hAnsi="Arial" w:cs="Arial"/>
          <w:sz w:val="20"/>
          <w:szCs w:val="20"/>
        </w:rPr>
        <w:t>, </w:t>
      </w:r>
      <w:hyperlink r:id="rId8" w:history="1">
        <w:r>
          <w:rPr>
            <w:rStyle w:val="Hyperlink"/>
            <w:rFonts w:ascii="Arial" w:hAnsi="Arial" w:cs="Arial"/>
            <w:sz w:val="20"/>
            <w:szCs w:val="20"/>
          </w:rPr>
          <w:t>Royal College of GPs (RCGP)</w:t>
        </w:r>
      </w:hyperlink>
      <w:r>
        <w:rPr>
          <w:rFonts w:ascii="Arial" w:hAnsi="Arial" w:cs="Arial"/>
          <w:sz w:val="20"/>
          <w:szCs w:val="20"/>
        </w:rPr>
        <w:t> and the </w:t>
      </w:r>
      <w:hyperlink r:id="rId9"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07B6E151" w14:textId="77777777" w:rsidR="006552C9" w:rsidRDefault="006552C9" w:rsidP="006552C9">
      <w:pPr>
        <w:pStyle w:val="Heading2"/>
        <w:rPr>
          <w:rFonts w:ascii="Arial" w:hAnsi="Arial" w:cs="Arial"/>
          <w:sz w:val="20"/>
          <w:szCs w:val="20"/>
        </w:rPr>
      </w:pPr>
      <w:r>
        <w:rPr>
          <w:rFonts w:ascii="Arial" w:hAnsi="Arial" w:cs="Arial"/>
          <w:sz w:val="20"/>
          <w:szCs w:val="20"/>
        </w:rPr>
        <w:lastRenderedPageBreak/>
        <w:t>What patient data NHS Digital collect</w:t>
      </w:r>
    </w:p>
    <w:p w14:paraId="0DEE8E83" w14:textId="77777777" w:rsidR="006552C9" w:rsidRDefault="006552C9" w:rsidP="006552C9">
      <w:pPr>
        <w:pStyle w:val="nhsd-t-body"/>
        <w:rPr>
          <w:rFonts w:ascii="Arial" w:hAnsi="Arial" w:cs="Arial"/>
          <w:sz w:val="20"/>
          <w:szCs w:val="20"/>
        </w:rPr>
      </w:pPr>
      <w:r>
        <w:rPr>
          <w:rFonts w:ascii="Arial" w:hAnsi="Arial" w:cs="Arial"/>
          <w:sz w:val="20"/>
          <w:szCs w:val="20"/>
        </w:rPr>
        <w:t>This collection will start from 1 July 2021. Patient data will be collected from GP medical records about:</w:t>
      </w:r>
    </w:p>
    <w:p w14:paraId="13DDDFE7" w14:textId="77777777" w:rsidR="006552C9" w:rsidRDefault="006552C9" w:rsidP="006552C9">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14:paraId="41E3701E" w14:textId="77777777" w:rsidR="006552C9" w:rsidRDefault="006552C9" w:rsidP="006552C9">
      <w:pPr>
        <w:numPr>
          <w:ilvl w:val="0"/>
          <w:numId w:val="25"/>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14:paraId="4D510883" w14:textId="77777777" w:rsidR="006552C9" w:rsidRDefault="006552C9" w:rsidP="006552C9">
      <w:pPr>
        <w:pStyle w:val="nhsd-t-body"/>
        <w:rPr>
          <w:rFonts w:ascii="Arial" w:hAnsi="Arial" w:cs="Arial"/>
          <w:sz w:val="20"/>
          <w:szCs w:val="20"/>
        </w:rPr>
      </w:pPr>
      <w:r>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38C06CB9" w14:textId="77777777" w:rsidR="006552C9" w:rsidRDefault="006552C9" w:rsidP="006552C9">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917B499" w14:textId="1E4D9F31" w:rsidR="006552C9" w:rsidRDefault="006552C9" w:rsidP="006552C9">
      <w:pPr>
        <w:rPr>
          <w:rFonts w:ascii="Arial" w:hAnsi="Arial" w:cs="Arial"/>
          <w:sz w:val="20"/>
          <w:szCs w:val="20"/>
        </w:rPr>
      </w:pPr>
      <w:r>
        <w:rPr>
          <w:rFonts w:ascii="Arial" w:hAnsi="Arial" w:cs="Arial"/>
          <w:noProof/>
          <w:sz w:val="20"/>
          <w:szCs w:val="20"/>
          <w:lang w:eastAsia="en-GB"/>
        </w:rPr>
        <w:drawing>
          <wp:inline distT="0" distB="0" distL="0" distR="0" wp14:anchorId="554DE6B2" wp14:editId="4B5BDD82">
            <wp:extent cx="5727700" cy="2445385"/>
            <wp:effectExtent l="0" t="0" r="6350" b="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445385"/>
                    </a:xfrm>
                    <a:prstGeom prst="rect">
                      <a:avLst/>
                    </a:prstGeom>
                    <a:noFill/>
                    <a:ln>
                      <a:noFill/>
                    </a:ln>
                  </pic:spPr>
                </pic:pic>
              </a:graphicData>
            </a:graphic>
          </wp:inline>
        </w:drawing>
      </w:r>
    </w:p>
    <w:p w14:paraId="2D781EAF" w14:textId="77777777" w:rsidR="006552C9" w:rsidRDefault="006552C9" w:rsidP="006552C9">
      <w:pPr>
        <w:pStyle w:val="nhsd-t-body"/>
        <w:rPr>
          <w:rFonts w:ascii="Arial" w:hAnsi="Arial" w:cs="Arial"/>
          <w:sz w:val="20"/>
          <w:szCs w:val="20"/>
        </w:rPr>
      </w:pPr>
      <w:r>
        <w:rPr>
          <w:rFonts w:ascii="Arial" w:hAnsi="Arial" w:cs="Arial"/>
          <w:sz w:val="20"/>
          <w:szCs w:val="20"/>
        </w:rPr>
        <w:t>Image provided by Understanding Patient Data </w:t>
      </w:r>
      <w:hyperlink r:id="rId11" w:history="1">
        <w:r>
          <w:rPr>
            <w:rStyle w:val="Hyperlink"/>
            <w:rFonts w:ascii="Arial" w:hAnsi="Arial" w:cs="Arial"/>
            <w:sz w:val="20"/>
            <w:szCs w:val="20"/>
          </w:rPr>
          <w:t>under licence</w:t>
        </w:r>
      </w:hyperlink>
      <w:r>
        <w:rPr>
          <w:rFonts w:ascii="Arial" w:hAnsi="Arial" w:cs="Arial"/>
          <w:sz w:val="20"/>
          <w:szCs w:val="20"/>
        </w:rPr>
        <w:t>.</w:t>
      </w:r>
    </w:p>
    <w:p w14:paraId="743DF5E4"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80F0F43" w14:textId="77777777" w:rsidR="006552C9" w:rsidRDefault="006552C9" w:rsidP="006552C9">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12" w:anchor="who-we-share-your-patient-data-with" w:history="1">
        <w:r>
          <w:rPr>
            <w:rStyle w:val="Hyperlink"/>
            <w:rFonts w:ascii="Arial" w:hAnsi="Arial" w:cs="Arial"/>
            <w:sz w:val="20"/>
            <w:szCs w:val="20"/>
          </w:rPr>
          <w:t>who we share your patient data with</w:t>
        </w:r>
      </w:hyperlink>
      <w:r>
        <w:rPr>
          <w:rFonts w:ascii="Arial" w:hAnsi="Arial" w:cs="Arial"/>
          <w:sz w:val="20"/>
          <w:szCs w:val="20"/>
        </w:rPr>
        <w:t> section below.  </w:t>
      </w:r>
    </w:p>
    <w:p w14:paraId="44C93250" w14:textId="77777777" w:rsidR="006552C9" w:rsidRDefault="006552C9" w:rsidP="006552C9">
      <w:pPr>
        <w:spacing w:after="0" w:line="240" w:lineRule="auto"/>
        <w:rPr>
          <w:rFonts w:ascii="Arial" w:hAnsi="Arial" w:cs="Arial"/>
          <w:sz w:val="20"/>
          <w:szCs w:val="20"/>
        </w:rPr>
      </w:pPr>
      <w:r>
        <w:rPr>
          <w:rFonts w:ascii="Arial" w:hAnsi="Arial" w:cs="Arial"/>
          <w:sz w:val="20"/>
          <w:szCs w:val="20"/>
        </w:rPr>
        <w:br w:type="page"/>
      </w:r>
    </w:p>
    <w:p w14:paraId="7F4573C8" w14:textId="77777777" w:rsidR="006552C9" w:rsidRDefault="006552C9" w:rsidP="006552C9">
      <w:pPr>
        <w:pStyle w:val="Heading2"/>
        <w:rPr>
          <w:rFonts w:ascii="Arial" w:hAnsi="Arial" w:cs="Arial"/>
          <w:sz w:val="20"/>
          <w:szCs w:val="20"/>
        </w:rPr>
      </w:pPr>
      <w:r>
        <w:rPr>
          <w:rFonts w:ascii="Arial" w:hAnsi="Arial" w:cs="Arial"/>
          <w:sz w:val="20"/>
          <w:szCs w:val="20"/>
        </w:rPr>
        <w:lastRenderedPageBreak/>
        <w:t>The Data NHD Digital collect</w:t>
      </w:r>
    </w:p>
    <w:p w14:paraId="2677BBD0" w14:textId="77777777" w:rsidR="006552C9" w:rsidRDefault="006552C9" w:rsidP="006552C9">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5A6CF3A7" w14:textId="77777777" w:rsidR="006552C9" w:rsidRDefault="006552C9" w:rsidP="006552C9">
      <w:pPr>
        <w:pStyle w:val="nhsd-t-body"/>
        <w:rPr>
          <w:rFonts w:ascii="Arial" w:hAnsi="Arial" w:cs="Arial"/>
          <w:sz w:val="20"/>
          <w:szCs w:val="20"/>
        </w:rPr>
      </w:pPr>
      <w:r>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0CC266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52E959D6" w14:textId="77777777" w:rsidR="006552C9" w:rsidRDefault="006552C9" w:rsidP="006552C9">
      <w:pPr>
        <w:pStyle w:val="nhsd-t-body"/>
        <w:rPr>
          <w:rFonts w:ascii="Arial" w:hAnsi="Arial" w:cs="Arial"/>
          <w:b/>
          <w:bCs/>
          <w:sz w:val="20"/>
          <w:szCs w:val="20"/>
        </w:rPr>
      </w:pPr>
      <w:r>
        <w:rPr>
          <w:rFonts w:ascii="Arial" w:hAnsi="Arial" w:cs="Arial"/>
          <w:b/>
          <w:bCs/>
          <w:sz w:val="20"/>
          <w:szCs w:val="20"/>
        </w:rPr>
        <w:t xml:space="preserve">NHS Digital will collect </w:t>
      </w:r>
    </w:p>
    <w:p w14:paraId="5D285795" w14:textId="77777777" w:rsidR="006552C9" w:rsidRDefault="006552C9" w:rsidP="006552C9">
      <w:pPr>
        <w:pStyle w:val="nhsd-m-checklisticon-list"/>
        <w:numPr>
          <w:ilvl w:val="0"/>
          <w:numId w:val="26"/>
        </w:numPr>
        <w:shd w:val="clear" w:color="auto" w:fill="FFFFFF"/>
        <w:rPr>
          <w:rFonts w:ascii="Arial" w:hAnsi="Arial" w:cs="Arial"/>
          <w:sz w:val="20"/>
          <w:szCs w:val="20"/>
        </w:rPr>
      </w:pPr>
      <w:r>
        <w:rPr>
          <w:rFonts w:ascii="Arial" w:hAnsi="Arial" w:cs="Arial"/>
          <w:sz w:val="20"/>
          <w:szCs w:val="20"/>
        </w:rPr>
        <w:t>data on your sex, ethnicity and sexual orientation</w:t>
      </w:r>
    </w:p>
    <w:p w14:paraId="6FB4DE18" w14:textId="77777777" w:rsidR="006552C9" w:rsidRDefault="006552C9" w:rsidP="006552C9">
      <w:pPr>
        <w:pStyle w:val="nhsd-m-checklisticon-list"/>
        <w:numPr>
          <w:ilvl w:val="0"/>
          <w:numId w:val="26"/>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8B93F4D" w14:textId="77777777" w:rsidR="006552C9" w:rsidRDefault="006552C9" w:rsidP="006552C9">
      <w:pPr>
        <w:pStyle w:val="nhsd-m-checklisticon-list"/>
        <w:numPr>
          <w:ilvl w:val="0"/>
          <w:numId w:val="26"/>
        </w:numPr>
        <w:shd w:val="clear" w:color="auto" w:fill="FFFFFF"/>
        <w:rPr>
          <w:rFonts w:ascii="Arial" w:hAnsi="Arial" w:cs="Arial"/>
          <w:sz w:val="20"/>
          <w:szCs w:val="20"/>
        </w:rPr>
      </w:pPr>
      <w:r>
        <w:rPr>
          <w:rFonts w:ascii="Arial" w:hAnsi="Arial" w:cs="Arial"/>
          <w:sz w:val="20"/>
          <w:szCs w:val="20"/>
        </w:rPr>
        <w:t>data about staff who have treated you</w:t>
      </w:r>
    </w:p>
    <w:p w14:paraId="45BE14C2" w14:textId="77777777" w:rsidR="006552C9" w:rsidRDefault="006552C9" w:rsidP="006552C9">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13" w:history="1">
        <w:r>
          <w:rPr>
            <w:rStyle w:val="Hyperlink"/>
            <w:rFonts w:ascii="Arial" w:hAnsi="Arial" w:cs="Arial"/>
            <w:sz w:val="20"/>
            <w:szCs w:val="20"/>
          </w:rPr>
          <w:t>Data Provision Notice issued to GP practices</w:t>
        </w:r>
      </w:hyperlink>
      <w:r>
        <w:rPr>
          <w:rFonts w:ascii="Arial" w:hAnsi="Arial" w:cs="Arial"/>
          <w:sz w:val="20"/>
          <w:szCs w:val="20"/>
        </w:rPr>
        <w:t>.</w:t>
      </w:r>
    </w:p>
    <w:p w14:paraId="282F41A0" w14:textId="77777777" w:rsidR="006552C9" w:rsidRDefault="006552C9" w:rsidP="006552C9">
      <w:pPr>
        <w:pStyle w:val="nhsd-t-body"/>
        <w:rPr>
          <w:rFonts w:ascii="Arial" w:hAnsi="Arial" w:cs="Arial"/>
          <w:b/>
          <w:bCs/>
          <w:sz w:val="20"/>
          <w:szCs w:val="20"/>
        </w:rPr>
      </w:pPr>
      <w:r>
        <w:rPr>
          <w:rFonts w:ascii="Arial" w:hAnsi="Arial" w:cs="Arial"/>
          <w:b/>
          <w:bCs/>
          <w:sz w:val="20"/>
          <w:szCs w:val="20"/>
        </w:rPr>
        <w:t>NHS Digital Does not collect.</w:t>
      </w:r>
    </w:p>
    <w:p w14:paraId="37F56739"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5C85D637"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1577D406"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images, letters and documents</w:t>
      </w:r>
    </w:p>
    <w:p w14:paraId="310DAE11"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14:paraId="74DB8B61" w14:textId="77777777" w:rsidR="006552C9" w:rsidRDefault="006552C9" w:rsidP="006552C9">
      <w:pPr>
        <w:pStyle w:val="nhsd-m-checklisticon-list"/>
        <w:numPr>
          <w:ilvl w:val="0"/>
          <w:numId w:val="27"/>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p>
    <w:p w14:paraId="257EF3D6" w14:textId="77777777" w:rsidR="006552C9" w:rsidRDefault="006552C9" w:rsidP="006552C9">
      <w:pPr>
        <w:rPr>
          <w:rFonts w:ascii="Arial" w:hAnsi="Arial" w:cs="Arial"/>
          <w:sz w:val="20"/>
          <w:szCs w:val="20"/>
        </w:rPr>
      </w:pPr>
    </w:p>
    <w:p w14:paraId="125D2C4A" w14:textId="77777777" w:rsidR="006552C9" w:rsidRDefault="006552C9" w:rsidP="006552C9">
      <w:pPr>
        <w:pStyle w:val="Heading2"/>
        <w:rPr>
          <w:rFonts w:ascii="Arial" w:hAnsi="Arial" w:cs="Arial"/>
          <w:sz w:val="20"/>
          <w:szCs w:val="20"/>
        </w:rPr>
      </w:pPr>
      <w:r>
        <w:rPr>
          <w:rFonts w:ascii="Arial" w:hAnsi="Arial" w:cs="Arial"/>
          <w:sz w:val="20"/>
          <w:szCs w:val="20"/>
        </w:rPr>
        <w:t>Opting out of NHS Digital collecting your data (Type 1 Opt-out)</w:t>
      </w:r>
    </w:p>
    <w:p w14:paraId="1B78DAAB" w14:textId="77777777" w:rsidR="006552C9" w:rsidRDefault="006552C9" w:rsidP="006552C9">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669860D" w14:textId="77777777" w:rsidR="006552C9" w:rsidRDefault="006552C9" w:rsidP="006552C9">
      <w:pPr>
        <w:pStyle w:val="nhsd-t-body"/>
        <w:rPr>
          <w:rFonts w:ascii="Arial" w:hAnsi="Arial" w:cs="Arial"/>
          <w:sz w:val="20"/>
          <w:szCs w:val="20"/>
        </w:rPr>
      </w:pPr>
      <w:r>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4" w:anchor="who-we-share-patient-data-with" w:history="1">
        <w:r>
          <w:rPr>
            <w:rStyle w:val="Hyperlink"/>
            <w:rFonts w:ascii="Arial" w:hAnsi="Arial" w:cs="Arial"/>
            <w:sz w:val="20"/>
            <w:szCs w:val="20"/>
          </w:rPr>
          <w:t>Who we share patient data with</w:t>
        </w:r>
      </w:hyperlink>
      <w:r>
        <w:rPr>
          <w:rFonts w:ascii="Arial" w:hAnsi="Arial" w:cs="Arial"/>
          <w:sz w:val="20"/>
          <w:szCs w:val="20"/>
        </w:rPr>
        <w:t>.</w:t>
      </w:r>
    </w:p>
    <w:p w14:paraId="19484F7B" w14:textId="77777777" w:rsidR="006552C9" w:rsidRDefault="006552C9" w:rsidP="006552C9">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61DE25A" w14:textId="77777777" w:rsidR="006552C9" w:rsidRDefault="006552C9" w:rsidP="006552C9">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438140CE" w14:textId="77777777" w:rsidR="006552C9" w:rsidRDefault="006552C9" w:rsidP="006552C9">
      <w:pPr>
        <w:pStyle w:val="nhsd-t-body"/>
        <w:rPr>
          <w:rFonts w:ascii="Arial" w:hAnsi="Arial" w:cs="Arial"/>
          <w:sz w:val="20"/>
          <w:szCs w:val="20"/>
        </w:rPr>
      </w:pPr>
      <w:r>
        <w:rPr>
          <w:rFonts w:ascii="Arial" w:hAnsi="Arial" w:cs="Arial"/>
          <w:sz w:val="20"/>
          <w:szCs w:val="20"/>
        </w:rPr>
        <w:lastRenderedPageBreak/>
        <w:t>Data sharing with NHS Digital will start on 1 July 2021.</w:t>
      </w:r>
    </w:p>
    <w:p w14:paraId="509FFBD2" w14:textId="77777777" w:rsidR="006552C9" w:rsidRDefault="006552C9" w:rsidP="006552C9">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248C9117" w14:textId="77777777" w:rsidR="006552C9" w:rsidRDefault="006552C9" w:rsidP="006552C9">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15" w:history="1">
        <w:r>
          <w:rPr>
            <w:rStyle w:val="Hyperlink"/>
            <w:rFonts w:ascii="Arial" w:hAnsi="Arial" w:cs="Arial"/>
            <w:sz w:val="20"/>
            <w:szCs w:val="20"/>
          </w:rPr>
          <w:t>returning this form</w:t>
        </w:r>
      </w:hyperlink>
      <w:r>
        <w:rPr>
          <w:rFonts w:ascii="Arial" w:hAnsi="Arial" w:cs="Arial"/>
          <w:sz w:val="20"/>
          <w:szCs w:val="20"/>
        </w:rPr>
        <w:t> to your GP practice by </w:t>
      </w:r>
      <w:r>
        <w:rPr>
          <w:rStyle w:val="Strong"/>
          <w:rFonts w:ascii="Arial" w:hAnsi="Arial" w:cs="Arial"/>
          <w:sz w:val="20"/>
          <w:szCs w:val="20"/>
        </w:rPr>
        <w:t>23 June 2021</w:t>
      </w:r>
      <w:r>
        <w:rPr>
          <w:rFonts w:ascii="Arial" w:hAnsi="Arial" w:cs="Arial"/>
          <w:sz w:val="20"/>
          <w:szCs w:val="20"/>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FA6E51D" w14:textId="77777777" w:rsidR="006552C9" w:rsidRDefault="006552C9" w:rsidP="006552C9">
      <w:pPr>
        <w:pStyle w:val="nhsd-t-body"/>
        <w:rPr>
          <w:rFonts w:ascii="Arial" w:hAnsi="Arial" w:cs="Arial"/>
          <w:sz w:val="20"/>
          <w:szCs w:val="20"/>
        </w:rPr>
      </w:pPr>
      <w:r>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0B06780" w14:textId="77777777" w:rsidR="006552C9" w:rsidRDefault="006552C9" w:rsidP="006552C9">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6" w:history="1">
        <w:r>
          <w:rPr>
            <w:rStyle w:val="Hyperlink"/>
            <w:rFonts w:ascii="Arial" w:hAnsi="Arial" w:cs="Arial"/>
            <w:sz w:val="20"/>
            <w:szCs w:val="20"/>
          </w:rPr>
          <w:t>National Data Opt-out</w:t>
        </w:r>
      </w:hyperlink>
      <w:r>
        <w:rPr>
          <w:rFonts w:ascii="Arial" w:hAnsi="Arial" w:cs="Arial"/>
          <w:sz w:val="20"/>
          <w:szCs w:val="20"/>
        </w:rPr>
        <w:t>. There is more about National Data Opt-outs and when they apply in the </w:t>
      </w:r>
      <w:hyperlink r:id="rId17" w:anchor="national-data-opt-out-opting-out-of-nhs-digital-sharing-your-data-" w:history="1">
        <w:r>
          <w:rPr>
            <w:rStyle w:val="Hyperlink"/>
            <w:rFonts w:ascii="Arial" w:hAnsi="Arial" w:cs="Arial"/>
            <w:sz w:val="20"/>
            <w:szCs w:val="20"/>
          </w:rPr>
          <w:t>National Data Opt-out section</w:t>
        </w:r>
      </w:hyperlink>
      <w:r>
        <w:rPr>
          <w:rFonts w:ascii="Arial" w:hAnsi="Arial" w:cs="Arial"/>
          <w:sz w:val="20"/>
          <w:szCs w:val="20"/>
        </w:rPr>
        <w:t> below.</w:t>
      </w:r>
    </w:p>
    <w:p w14:paraId="0A7F4470" w14:textId="77777777" w:rsidR="006552C9" w:rsidRDefault="006552C9" w:rsidP="006552C9">
      <w:pPr>
        <w:rPr>
          <w:rFonts w:ascii="Arial" w:hAnsi="Arial" w:cs="Arial"/>
          <w:sz w:val="20"/>
          <w:szCs w:val="20"/>
        </w:rPr>
      </w:pPr>
    </w:p>
    <w:p w14:paraId="4F71333C" w14:textId="77777777" w:rsidR="006552C9" w:rsidRDefault="006552C9" w:rsidP="006552C9">
      <w:pPr>
        <w:pStyle w:val="Heading2"/>
        <w:rPr>
          <w:rFonts w:ascii="Arial" w:hAnsi="Arial" w:cs="Arial"/>
          <w:sz w:val="20"/>
          <w:szCs w:val="20"/>
        </w:rPr>
      </w:pPr>
      <w:r>
        <w:rPr>
          <w:rFonts w:ascii="Arial" w:hAnsi="Arial" w:cs="Arial"/>
          <w:sz w:val="20"/>
          <w:szCs w:val="20"/>
        </w:rPr>
        <w:t>NHS Digital legal basis for collecting, analysing and sharing patient data.</w:t>
      </w:r>
    </w:p>
    <w:p w14:paraId="44C77321" w14:textId="77777777" w:rsidR="006552C9" w:rsidRDefault="006552C9" w:rsidP="006552C9">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Default="006552C9" w:rsidP="006552C9">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18"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2214C2E3" w14:textId="77777777" w:rsidR="006552C9" w:rsidRDefault="006552C9" w:rsidP="006552C9">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11855130" w14:textId="77777777" w:rsidR="006552C9" w:rsidRDefault="006552C9" w:rsidP="006552C9">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19"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4288664B" w14:textId="77777777" w:rsidR="006552C9" w:rsidRDefault="006552C9" w:rsidP="006552C9">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Default="006552C9" w:rsidP="006552C9">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Default="006552C9" w:rsidP="006552C9">
      <w:pPr>
        <w:shd w:val="clear" w:color="auto" w:fill="EDF1F1"/>
        <w:rPr>
          <w:rFonts w:ascii="Arial" w:hAnsi="Arial" w:cs="Arial"/>
          <w:sz w:val="20"/>
          <w:szCs w:val="20"/>
        </w:rPr>
      </w:pPr>
      <w:r>
        <w:rPr>
          <w:rStyle w:val="nhsd-m-expandericon"/>
        </w:rPr>
        <w:t> </w:t>
      </w:r>
      <w:r>
        <w:rPr>
          <w:rStyle w:val="nhsd-m-expanderheading"/>
          <w:rFonts w:ascii="Arial" w:hAnsi="Arial" w:cs="Arial"/>
          <w:sz w:val="20"/>
          <w:szCs w:val="20"/>
        </w:rPr>
        <w:t>The legal basis under GDPR for General Practice Data for Planning and Research</w:t>
      </w:r>
    </w:p>
    <w:p w14:paraId="1FC8DC53" w14:textId="77777777" w:rsidR="006552C9" w:rsidRDefault="006552C9" w:rsidP="006552C9">
      <w:pPr>
        <w:rPr>
          <w:rFonts w:ascii="Arial" w:hAnsi="Arial" w:cs="Arial"/>
          <w:sz w:val="20"/>
          <w:szCs w:val="20"/>
        </w:rPr>
      </w:pPr>
    </w:p>
    <w:p w14:paraId="77B9291A" w14:textId="77777777" w:rsidR="006552C9" w:rsidRDefault="006552C9" w:rsidP="006552C9">
      <w:pPr>
        <w:pStyle w:val="Heading2"/>
        <w:rPr>
          <w:rFonts w:ascii="Arial" w:hAnsi="Arial" w:cs="Arial"/>
          <w:sz w:val="20"/>
          <w:szCs w:val="20"/>
        </w:rPr>
      </w:pPr>
      <w:r>
        <w:rPr>
          <w:rFonts w:ascii="Arial" w:hAnsi="Arial" w:cs="Arial"/>
          <w:sz w:val="20"/>
          <w:szCs w:val="20"/>
        </w:rPr>
        <w:lastRenderedPageBreak/>
        <w:t>How NHS Digital use patient data</w:t>
      </w:r>
    </w:p>
    <w:p w14:paraId="156AB931" w14:textId="77777777" w:rsidR="006552C9" w:rsidRDefault="006552C9" w:rsidP="006552C9">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A4F524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0"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1013966E" w14:textId="77777777" w:rsidR="006552C9" w:rsidRDefault="006552C9" w:rsidP="006552C9">
      <w:pPr>
        <w:pStyle w:val="nhsd-t-body"/>
        <w:rPr>
          <w:rFonts w:ascii="Arial" w:hAnsi="Arial" w:cs="Arial"/>
          <w:sz w:val="20"/>
          <w:szCs w:val="20"/>
        </w:rPr>
      </w:pPr>
      <w:r>
        <w:rPr>
          <w:rFonts w:ascii="Arial" w:hAnsi="Arial" w:cs="Arial"/>
          <w:sz w:val="20"/>
          <w:szCs w:val="20"/>
        </w:rPr>
        <w:t>These national data</w:t>
      </w:r>
      <w:proofErr w:type="gramStart"/>
      <w:r>
        <w:rPr>
          <w:rFonts w:ascii="Arial" w:hAnsi="Arial" w:cs="Arial"/>
          <w:sz w:val="20"/>
          <w:szCs w:val="20"/>
        </w:rPr>
        <w:t>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Default="006552C9" w:rsidP="006552C9">
      <w:pPr>
        <w:pStyle w:val="nhsd-t-body"/>
        <w:rPr>
          <w:rFonts w:ascii="Arial" w:hAnsi="Arial" w:cs="Arial"/>
          <w:sz w:val="20"/>
          <w:szCs w:val="20"/>
        </w:rPr>
      </w:pPr>
      <w:r>
        <w:rPr>
          <w:rFonts w:ascii="Arial" w:hAnsi="Arial" w:cs="Arial"/>
          <w:sz w:val="20"/>
          <w:szCs w:val="20"/>
        </w:rPr>
        <w:t>For more information about data we publish see </w:t>
      </w:r>
      <w:hyperlink r:id="rId21" w:history="1">
        <w:r>
          <w:rPr>
            <w:rStyle w:val="Hyperlink"/>
            <w:rFonts w:ascii="Arial" w:hAnsi="Arial" w:cs="Arial"/>
            <w:sz w:val="20"/>
            <w:szCs w:val="20"/>
          </w:rPr>
          <w:t>Data and Information</w:t>
        </w:r>
      </w:hyperlink>
      <w:r>
        <w:rPr>
          <w:rFonts w:ascii="Arial" w:hAnsi="Arial" w:cs="Arial"/>
          <w:sz w:val="20"/>
          <w:szCs w:val="20"/>
        </w:rPr>
        <w:t> and </w:t>
      </w:r>
      <w:hyperlink r:id="rId22" w:history="1">
        <w:r>
          <w:rPr>
            <w:rStyle w:val="Hyperlink"/>
            <w:rFonts w:ascii="Arial" w:hAnsi="Arial" w:cs="Arial"/>
            <w:sz w:val="20"/>
            <w:szCs w:val="20"/>
          </w:rPr>
          <w:t>Data Dashboards</w:t>
        </w:r>
      </w:hyperlink>
      <w:r>
        <w:rPr>
          <w:rFonts w:ascii="Arial" w:hAnsi="Arial" w:cs="Arial"/>
          <w:sz w:val="20"/>
          <w:szCs w:val="20"/>
        </w:rPr>
        <w:t>.</w:t>
      </w:r>
    </w:p>
    <w:p w14:paraId="4A0125A7" w14:textId="77777777" w:rsidR="006552C9" w:rsidRDefault="006552C9" w:rsidP="006552C9">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23" w:anchor="our-purposes-for-processing-patient-data" w:history="1">
        <w:r>
          <w:rPr>
            <w:rStyle w:val="Hyperlink"/>
            <w:rFonts w:ascii="Arial" w:hAnsi="Arial" w:cs="Arial"/>
            <w:sz w:val="20"/>
            <w:szCs w:val="20"/>
          </w:rPr>
          <w:t>Our purposes for processing patient data</w:t>
        </w:r>
      </w:hyperlink>
      <w:r>
        <w:rPr>
          <w:rFonts w:ascii="Arial" w:hAnsi="Arial" w:cs="Arial"/>
          <w:sz w:val="20"/>
          <w:szCs w:val="20"/>
        </w:rPr>
        <w:t> section above.</w:t>
      </w:r>
    </w:p>
    <w:p w14:paraId="290E4239" w14:textId="77777777" w:rsidR="006552C9" w:rsidRDefault="006552C9" w:rsidP="006552C9">
      <w:pPr>
        <w:pStyle w:val="Heading2"/>
        <w:rPr>
          <w:rFonts w:ascii="Arial" w:hAnsi="Arial" w:cs="Arial"/>
          <w:sz w:val="20"/>
          <w:szCs w:val="20"/>
        </w:rPr>
      </w:pPr>
      <w:r>
        <w:rPr>
          <w:rFonts w:ascii="Arial" w:hAnsi="Arial" w:cs="Arial"/>
          <w:sz w:val="20"/>
          <w:szCs w:val="20"/>
        </w:rPr>
        <w:t>Who NHS Digital share patient data with</w:t>
      </w:r>
    </w:p>
    <w:p w14:paraId="230F5448" w14:textId="77777777" w:rsidR="006552C9" w:rsidRDefault="006552C9" w:rsidP="006552C9">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E212440" w14:textId="77777777" w:rsidR="006552C9" w:rsidRDefault="006552C9" w:rsidP="006552C9">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24"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787879C6" w14:textId="77777777" w:rsidR="006552C9" w:rsidRDefault="006552C9" w:rsidP="006552C9">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25"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40E4888E" w14:textId="77777777" w:rsidR="006552C9" w:rsidRDefault="006552C9" w:rsidP="006552C9">
      <w:pPr>
        <w:pStyle w:val="nhsd-t-body"/>
        <w:rPr>
          <w:rFonts w:ascii="Arial" w:hAnsi="Arial" w:cs="Arial"/>
          <w:sz w:val="20"/>
          <w:szCs w:val="20"/>
        </w:rPr>
      </w:pPr>
      <w:r>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1A579185"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2C765E4E"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540C98A6"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clinical commissioning groups (CCGs) and integrated care organisations (ICOs)</w:t>
      </w:r>
    </w:p>
    <w:p w14:paraId="0248E8A2"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4211378A"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298C74D0" w14:textId="77777777" w:rsidR="006552C9" w:rsidRDefault="006552C9" w:rsidP="006552C9">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6" w:history="1">
        <w:r>
          <w:rPr>
            <w:rStyle w:val="Hyperlink"/>
            <w:rFonts w:ascii="Arial" w:hAnsi="Arial" w:cs="Arial"/>
            <w:sz w:val="20"/>
            <w:szCs w:val="20"/>
          </w:rPr>
          <w:t>improving our data processing services</w:t>
        </w:r>
      </w:hyperlink>
      <w:r>
        <w:rPr>
          <w:rFonts w:ascii="Arial" w:hAnsi="Arial" w:cs="Arial"/>
          <w:sz w:val="20"/>
          <w:szCs w:val="20"/>
        </w:rPr>
        <w:t>.</w:t>
      </w:r>
    </w:p>
    <w:p w14:paraId="0C6A2B94" w14:textId="77777777" w:rsidR="006552C9" w:rsidRDefault="006552C9" w:rsidP="006552C9">
      <w:pPr>
        <w:pStyle w:val="nhsd-t-body"/>
        <w:rPr>
          <w:rFonts w:ascii="Arial" w:hAnsi="Arial" w:cs="Arial"/>
          <w:sz w:val="20"/>
          <w:szCs w:val="20"/>
        </w:rPr>
      </w:pPr>
      <w:r>
        <w:rPr>
          <w:rFonts w:ascii="Arial" w:hAnsi="Arial" w:cs="Arial"/>
          <w:sz w:val="20"/>
          <w:szCs w:val="20"/>
        </w:rPr>
        <w:lastRenderedPageBreak/>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Default="006552C9" w:rsidP="006552C9">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5822987E"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4240F27D"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27"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0A381A5"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28"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29"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2BB187C9" w14:textId="77777777" w:rsidR="006552C9" w:rsidRDefault="006552C9" w:rsidP="006552C9">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Default="006552C9" w:rsidP="006552C9">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30" w:history="1">
        <w:r>
          <w:rPr>
            <w:rStyle w:val="Hyperlink"/>
            <w:rFonts w:ascii="Arial" w:hAnsi="Arial" w:cs="Arial"/>
            <w:sz w:val="20"/>
            <w:szCs w:val="20"/>
          </w:rPr>
          <w:t>data release register</w:t>
        </w:r>
      </w:hyperlink>
      <w:r>
        <w:rPr>
          <w:rFonts w:ascii="Arial" w:hAnsi="Arial" w:cs="Arial"/>
          <w:sz w:val="20"/>
          <w:szCs w:val="20"/>
        </w:rPr>
        <w:t>.</w:t>
      </w:r>
    </w:p>
    <w:p w14:paraId="7012BE56" w14:textId="77777777" w:rsidR="006552C9" w:rsidRDefault="006552C9" w:rsidP="006552C9">
      <w:pPr>
        <w:pStyle w:val="Heading2"/>
        <w:rPr>
          <w:rFonts w:ascii="Arial" w:hAnsi="Arial" w:cs="Arial"/>
          <w:sz w:val="20"/>
          <w:szCs w:val="20"/>
        </w:rPr>
      </w:pPr>
      <w:r>
        <w:rPr>
          <w:rFonts w:ascii="Arial" w:hAnsi="Arial" w:cs="Arial"/>
          <w:sz w:val="20"/>
          <w:szCs w:val="20"/>
        </w:rPr>
        <w:t>Where NHS digital stores patient data</w:t>
      </w:r>
    </w:p>
    <w:p w14:paraId="1A1CDDC2" w14:textId="77777777" w:rsidR="006552C9" w:rsidRDefault="006552C9" w:rsidP="006552C9">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60742056" w14:textId="77777777" w:rsidR="006552C9" w:rsidRDefault="006552C9" w:rsidP="006552C9">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lastRenderedPageBreak/>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58E0E280" w:rsidR="00A87B6C" w:rsidRPr="0053151D" w:rsidRDefault="00A200C1" w:rsidP="0053151D">
      <w:pPr>
        <w:rPr>
          <w:rFonts w:ascii="Arial" w:hAnsi="Arial" w:cs="Arial"/>
          <w:sz w:val="20"/>
        </w:rPr>
      </w:pPr>
      <w:r w:rsidRPr="0053151D">
        <w:rPr>
          <w:rFonts w:ascii="Arial" w:hAnsi="Arial" w:cs="Arial"/>
          <w:sz w:val="20"/>
          <w:lang w:eastAsia="en-GB"/>
        </w:rPr>
        <w:t>We may also use external companies to process personal information, such as for archiving purposes. These companies are bound by contractual agreements to ensure information is kept confidential and secure.</w:t>
      </w:r>
      <w:r w:rsidR="00A87B6C" w:rsidRPr="0053151D">
        <w:rPr>
          <w:rFonts w:ascii="Arial" w:hAnsi="Arial" w:cs="Arial"/>
          <w:sz w:val="20"/>
          <w:lang w:eastAsia="en-GB"/>
        </w:rPr>
        <w:t xml:space="preserve">  All employees and sub-contractors engaged by our practice are asked to sign a confidentiality agreement. </w:t>
      </w:r>
      <w:r w:rsidR="00A87B6C" w:rsidRPr="0053151D">
        <w:rPr>
          <w:rFonts w:ascii="Arial" w:hAnsi="Arial" w:cs="Arial"/>
          <w:sz w:val="20"/>
        </w:rPr>
        <w:t>If a sub-contractor acts as a da</w:t>
      </w:r>
      <w:r w:rsidR="00B271FD" w:rsidRPr="0053151D">
        <w:rPr>
          <w:rFonts w:ascii="Arial" w:hAnsi="Arial" w:cs="Arial"/>
          <w:sz w:val="20"/>
        </w:rPr>
        <w:t xml:space="preserve">ta processor for </w:t>
      </w:r>
      <w:proofErr w:type="spellStart"/>
      <w:r w:rsidR="00B271FD" w:rsidRPr="0053151D">
        <w:rPr>
          <w:rFonts w:ascii="Arial" w:hAnsi="Arial" w:cs="Arial"/>
          <w:sz w:val="20"/>
        </w:rPr>
        <w:t>Rawmarsh</w:t>
      </w:r>
      <w:proofErr w:type="spellEnd"/>
      <w:r w:rsidR="00B271FD" w:rsidRPr="0053151D">
        <w:rPr>
          <w:rFonts w:ascii="Arial" w:hAnsi="Arial" w:cs="Arial"/>
          <w:sz w:val="20"/>
        </w:rPr>
        <w:t xml:space="preserve"> Health Centre</w:t>
      </w:r>
      <w:r w:rsidR="00A87B6C" w:rsidRPr="0053151D">
        <w:rPr>
          <w:rFonts w:ascii="Arial" w:hAnsi="Arial" w:cs="Arial"/>
          <w:sz w:val="20"/>
        </w:rPr>
        <w:t xml:space="preserve"> an appropriat</w:t>
      </w:r>
      <w:bookmarkStart w:id="6" w:name="_GoBack"/>
      <w:bookmarkEnd w:id="6"/>
      <w:r w:rsidR="00A87B6C" w:rsidRPr="0053151D">
        <w:rPr>
          <w:rFonts w:ascii="Arial" w:hAnsi="Arial" w:cs="Arial"/>
          <w:sz w:val="20"/>
        </w:rPr>
        <w:t>e contract (art 24-28) will be established for the processing of your information.</w:t>
      </w:r>
    </w:p>
    <w:p w14:paraId="32B391A8" w14:textId="2DE7B033" w:rsidR="008A351A" w:rsidRPr="0053151D" w:rsidRDefault="008A351A" w:rsidP="0053151D">
      <w:pPr>
        <w:rPr>
          <w:rFonts w:ascii="Arial" w:hAnsi="Arial" w:cs="Arial"/>
          <w:sz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5030220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1" w:tooltip="records retention "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lastRenderedPageBreak/>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7" w:name="_Toc31368650"/>
      <w:bookmarkStart w:id="8" w:name="_Hlk31370151"/>
      <w:r w:rsidRPr="00E40334">
        <w:rPr>
          <w:rFonts w:ascii="Arial" w:hAnsi="Arial" w:cs="Arial"/>
          <w:sz w:val="20"/>
          <w:szCs w:val="20"/>
        </w:rPr>
        <w:t>Online Access</w:t>
      </w:r>
      <w:bookmarkEnd w:id="7"/>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9" w:name="_Toc31368651"/>
      <w:r w:rsidRPr="00E40334">
        <w:rPr>
          <w:rFonts w:ascii="Arial" w:hAnsi="Arial" w:cs="Arial"/>
          <w:color w:val="auto"/>
          <w:sz w:val="20"/>
          <w:szCs w:val="20"/>
        </w:rPr>
        <w:lastRenderedPageBreak/>
        <w:t>Third parties mentioned on your medical record</w:t>
      </w:r>
      <w:bookmarkEnd w:id="9"/>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10" w:name="_Toc31368652"/>
      <w:r w:rsidRPr="00E40334">
        <w:rPr>
          <w:rFonts w:ascii="Arial" w:hAnsi="Arial" w:cs="Arial"/>
          <w:b/>
          <w:bCs/>
          <w:color w:val="auto"/>
          <w:sz w:val="20"/>
          <w:szCs w:val="20"/>
        </w:rPr>
        <w:t>Our website</w:t>
      </w:r>
      <w:bookmarkEnd w:id="10"/>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604D8349" w:rsidR="007A3DA9" w:rsidRPr="005E1E0E" w:rsidRDefault="0053151D" w:rsidP="007A3DA9">
      <w:pPr>
        <w:rPr>
          <w:rFonts w:ascii="Arial" w:hAnsi="Arial" w:cs="Arial"/>
          <w:sz w:val="20"/>
          <w:szCs w:val="20"/>
        </w:rPr>
      </w:pPr>
      <w:hyperlink r:id="rId32" w:tooltip="Information Commissioner"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rAUArahZni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151D"/>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271FD"/>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FF0DCB07-CE0D-451F-B7CA-C911E7D0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6" Type="http://schemas.openxmlformats.org/officeDocument/2006/relationships/hyperlink" Target="https://digital.nhs.uk/data-and-information/data-insights-and-statistics/improving-our-data-processing-services" TargetMode="External"/><Relationship Id="rId3" Type="http://schemas.openxmlformats.org/officeDocument/2006/relationships/styles" Target="styles.xml"/><Relationship Id="rId21" Type="http://schemas.openxmlformats.org/officeDocument/2006/relationships/hyperlink" Target="https://digital.nhs.uk/data" TargetMode="External"/><Relationship Id="rId34" Type="http://schemas.openxmlformats.org/officeDocument/2006/relationships/fontTable" Target="fontTable.xml"/><Relationship Id="rId7" Type="http://schemas.openxmlformats.org/officeDocument/2006/relationships/hyperlink" Target="http://www.bma.org.uk/" TargetMode="Externa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Couldrey@me.com"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digital.nhs.uk/about-nhs-digital/corporate-information-and-documents/independent-group-advising-on-the-release-of-data" TargetMode="External"/><Relationship Id="rId29"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openxmlformats.org/officeDocument/2006/relationships/hyperlink" Target="https://creativecommons.org/licenses/by/2.0/" TargetMode="External"/><Relationship Id="rId24" Type="http://schemas.openxmlformats.org/officeDocument/2006/relationships/hyperlink" Target="https://digital.nhs.uk/services/data-access-request-service-dars" TargetMode="External"/><Relationship Id="rId32"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nhs-prod.global.ssl.fastly.net/binaries/content/assets/website-assets/data-and-information/data-collections/general-practice-data-for-planning-and-research/type-1-opt-out-form.docx"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hra.nhs.uk/" TargetMode="External"/><Relationship Id="rId10" Type="http://schemas.openxmlformats.org/officeDocument/2006/relationships/image" Target="media/image1.png"/><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shboard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services/data-access-request-service-dars/register-of-approved-data-releas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AEE6-502B-4A2D-BB4F-B3DD1320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7955</Words>
  <Characters>45347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Rotherham NHS Foundation Trust</Company>
  <LinksUpToDate>false</LinksUpToDate>
  <CharactersWithSpaces>53196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Katy Morson</cp:lastModifiedBy>
  <cp:revision>2</cp:revision>
  <cp:lastPrinted>2019-06-13T09:46:00Z</cp:lastPrinted>
  <dcterms:created xsi:type="dcterms:W3CDTF">2021-05-21T12:24:00Z</dcterms:created>
  <dcterms:modified xsi:type="dcterms:W3CDTF">2021-05-21T12:24:00Z</dcterms:modified>
</cp:coreProperties>
</file>